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小标宋" w:hAnsi="仿宋" w:eastAsia="小标宋"/>
          <w:sz w:val="44"/>
          <w:szCs w:val="44"/>
        </w:rPr>
      </w:pPr>
      <w:bookmarkStart w:id="0" w:name="发文字"/>
      <w:r>
        <w:rPr>
          <w:rFonts w:ascii="小标宋" w:hAnsi="宋体" w:eastAsia="小标宋"/>
          <w:color w:val="FF00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906780</wp:posOffset>
                </wp:positionV>
                <wp:extent cx="5265420" cy="0"/>
                <wp:effectExtent l="0" t="28575" r="11430" b="285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54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71.4pt;height:0pt;width:414.6pt;z-index:251657216;mso-width-relative:page;mso-height-relative:page;" filled="f" stroked="t" coordsize="21600,21600" o:gfxdata="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d&#10;kR+T0gAAAAgBAAAPAAAAAAAAAAEAIAAAACIAAABkcnMvZG93bnJldi54bWxQSwECFAAUAAAACACH&#10;TuJABBxvN7gBAABjAwAADgAAAAAAAAABACAAAAAhAQAAZHJzL2Uyb0RvYy54bWxQSwUGAAAAAAYA&#10;BgBZAQAAS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/>
          <w:color w:val="FF0000"/>
          <w:w w:val="70"/>
          <w:sz w:val="90"/>
          <w:szCs w:val="90"/>
        </w:rPr>
        <w:t>延安大学西安创新学院教务处</w:t>
      </w:r>
      <w:bookmarkEnd w:id="0"/>
      <w:bookmarkStart w:id="1" w:name="标题"/>
    </w:p>
    <w:bookmarkEnd w:id="1"/>
    <w:p>
      <w:pPr>
        <w:jc w:val="center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                               延大西院教通〔2020〕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5号</w:t>
      </w:r>
    </w:p>
    <w:p>
      <w:pPr>
        <w:widowControl/>
        <w:spacing w:after="156" w:afterLines="50" w:line="56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关于开展2020届毕业生</w:t>
      </w:r>
    </w:p>
    <w:p>
      <w:pPr>
        <w:widowControl/>
        <w:spacing w:after="156" w:afterLines="50"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教材费结算工作的通知</w:t>
      </w:r>
    </w:p>
    <w:p>
      <w:pPr>
        <w:widowControl/>
        <w:wordWrap w:val="0"/>
        <w:snapToGrid w:val="0"/>
        <w:spacing w:line="360" w:lineRule="auto"/>
        <w:jc w:val="left"/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</w:pP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各学院：</w:t>
      </w:r>
    </w:p>
    <w:p>
      <w:pPr>
        <w:widowControl/>
        <w:wordWrap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</w:pP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我校2020届毕业生教材费数据已核算完毕并公示无异议，根据《延安大学西安创新学院教材建设及管理办法（暂行）》（延大西院〔2018〕143号），依据多退少补原则，现将结算工作安排如下：</w:t>
      </w:r>
    </w:p>
    <w:p>
      <w:pPr>
        <w:widowControl/>
        <w:wordWrap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</w:pP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一、各学院收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通知后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通知所有毕业生按照说明线上注册领取学生卡，并按流程缴费或填写退费信息。详细操作见（附件1）</w:t>
      </w:r>
    </w:p>
    <w:p>
      <w:pPr>
        <w:widowControl/>
        <w:wordWrap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282828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282828"/>
          <w:kern w:val="0"/>
          <w:sz w:val="32"/>
          <w:lang w:val="en-US" w:eastAsia="zh-CN"/>
        </w:rPr>
        <w:t>二、缴费及查询时间为2020年5月1日-2020年5月5日；财务退费时间为2020年5月11日；银行到账查询时间2020年5月12-13日。</w:t>
      </w:r>
    </w:p>
    <w:p>
      <w:pPr>
        <w:widowControl/>
        <w:wordWrap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</w:pP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三、注意事项：</w:t>
      </w:r>
    </w:p>
    <w:p>
      <w:pPr>
        <w:widowControl/>
        <w:wordWrap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</w:pPr>
      <w:r>
        <w:rPr>
          <w:rFonts w:hint="eastAsia" w:ascii="仿宋_GB2312" w:hAnsi="宋体" w:eastAsia="仿宋_GB2312"/>
          <w:color w:val="282828"/>
          <w:kern w:val="0"/>
          <w:sz w:val="32"/>
          <w:lang w:val="en-US" w:eastAsia="zh-CN"/>
        </w:rPr>
        <w:t>1.因系统要求，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银行信息必须属学生本人，不得由亲属、朋友或同学等代收；提供信息需完整，具体到银行卡开卡的支行或分理处。例如“中国建设银行某某支行”；联行号是开户行标识号码，可拨打银行客服或上网查询。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需退费学生如在规定时间内未收到银行退费，则表明提供账号信息有误</w:t>
      </w:r>
      <w:r>
        <w:rPr>
          <w:rFonts w:hint="eastAsia" w:ascii="仿宋_GB2312" w:hAnsi="宋体" w:eastAsia="仿宋_GB2312"/>
          <w:color w:val="282828"/>
          <w:kern w:val="0"/>
          <w:sz w:val="32"/>
          <w:lang w:val="en-US" w:eastAsia="zh-CN"/>
        </w:rPr>
        <w:t>,需重新填报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。</w:t>
      </w:r>
    </w:p>
    <w:p>
      <w:pPr>
        <w:widowControl/>
        <w:wordWrap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282828"/>
          <w:kern w:val="0"/>
          <w:sz w:val="32"/>
          <w:u w:val="none"/>
          <w:lang w:eastAsia="zh-CN"/>
        </w:rPr>
      </w:pPr>
      <w:r>
        <w:rPr>
          <w:rFonts w:hint="eastAsia" w:ascii="仿宋_GB2312" w:hAnsi="宋体" w:eastAsia="仿宋_GB2312"/>
          <w:color w:val="282828"/>
          <w:kern w:val="0"/>
          <w:sz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缴费任务财务处规定清缴顺序依次为2016年度预收费、2017年度预收费、2018年度预收费、2019年度预收费、毕业生教材费结算，未按照顺序清缴则不能完成毕业清算。</w:t>
      </w:r>
    </w:p>
    <w:p>
      <w:pPr>
        <w:widowControl/>
        <w:wordWrap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/>
          <w:color w:val="282828"/>
          <w:kern w:val="0"/>
          <w:sz w:val="32"/>
        </w:rPr>
      </w:pPr>
      <w:r>
        <w:rPr>
          <w:rFonts w:hint="eastAsia" w:ascii="仿宋_GB2312" w:hAnsi="宋体" w:eastAsia="仿宋_GB2312"/>
          <w:color w:val="282828"/>
          <w:kern w:val="0"/>
          <w:sz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282828"/>
          <w:kern w:val="0"/>
          <w:sz w:val="32"/>
        </w:rPr>
        <w:t>“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待交费</w:t>
      </w:r>
      <w:r>
        <w:rPr>
          <w:rFonts w:hint="eastAsia" w:ascii="仿宋_GB2312" w:hAnsi="宋体" w:eastAsia="仿宋_GB2312"/>
          <w:color w:val="282828"/>
          <w:kern w:val="0"/>
          <w:sz w:val="32"/>
        </w:rPr>
        <w:t>金额”为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负数，表明学校将按照规定时间向学生提供账号内退还相应金额；</w:t>
      </w:r>
      <w:r>
        <w:rPr>
          <w:rFonts w:hint="eastAsia" w:ascii="仿宋_GB2312" w:hAnsi="宋体" w:eastAsia="仿宋_GB2312"/>
          <w:color w:val="282828"/>
          <w:kern w:val="0"/>
          <w:sz w:val="32"/>
        </w:rPr>
        <w:t>“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待交费</w:t>
      </w:r>
      <w:r>
        <w:rPr>
          <w:rFonts w:hint="eastAsia" w:ascii="仿宋_GB2312" w:hAnsi="宋体" w:eastAsia="仿宋_GB2312"/>
          <w:color w:val="282828"/>
          <w:kern w:val="0"/>
          <w:sz w:val="32"/>
        </w:rPr>
        <w:t>金额”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为正</w:t>
      </w:r>
      <w:r>
        <w:rPr>
          <w:rFonts w:hint="eastAsia" w:ascii="仿宋_GB2312" w:hAnsi="宋体" w:eastAsia="仿宋_GB2312"/>
          <w:color w:val="282828"/>
          <w:kern w:val="0"/>
          <w:sz w:val="32"/>
        </w:rPr>
        <w:t>数，表明该生需向学校补交教材费，各学院应对需向学校补交教材费的学生（结算单上“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待缴费</w:t>
      </w:r>
      <w:r>
        <w:rPr>
          <w:rFonts w:hint="eastAsia" w:ascii="仿宋_GB2312" w:hAnsi="宋体" w:eastAsia="仿宋_GB2312"/>
          <w:color w:val="282828"/>
          <w:kern w:val="0"/>
          <w:sz w:val="32"/>
        </w:rPr>
        <w:t>金额”为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正</w:t>
      </w:r>
      <w:r>
        <w:rPr>
          <w:rFonts w:hint="eastAsia" w:ascii="仿宋_GB2312" w:hAnsi="宋体" w:eastAsia="仿宋_GB2312"/>
          <w:color w:val="282828"/>
          <w:kern w:val="0"/>
          <w:sz w:val="32"/>
        </w:rPr>
        <w:t>数的学生）讲明学校“据实结算、多退少补”等政策，提醒学生</w:t>
      </w:r>
      <w:r>
        <w:rPr>
          <w:rFonts w:hint="eastAsia" w:ascii="仿宋_GB2312" w:hAnsi="宋体" w:eastAsia="仿宋_GB2312"/>
          <w:color w:val="282828"/>
          <w:kern w:val="0"/>
          <w:sz w:val="32"/>
          <w:lang w:eastAsia="zh-CN"/>
        </w:rPr>
        <w:t>线上</w:t>
      </w:r>
      <w:r>
        <w:rPr>
          <w:rFonts w:hint="eastAsia" w:ascii="仿宋_GB2312" w:hAnsi="宋体" w:eastAsia="仿宋_GB2312"/>
          <w:color w:val="282828"/>
          <w:kern w:val="0"/>
          <w:sz w:val="32"/>
        </w:rPr>
        <w:t>补交教材费。</w:t>
      </w:r>
    </w:p>
    <w:p>
      <w:pPr>
        <w:widowControl/>
        <w:wordWrap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282828"/>
          <w:kern w:val="0"/>
          <w:sz w:val="32"/>
        </w:rPr>
      </w:pPr>
      <w:r>
        <w:rPr>
          <w:rFonts w:hint="eastAsia" w:ascii="仿宋_GB2312" w:hAnsi="宋体" w:eastAsia="仿宋_GB2312"/>
          <w:color w:val="282828"/>
          <w:kern w:val="0"/>
          <w:sz w:val="32"/>
          <w:u w:val="single"/>
        </w:rPr>
        <w:t>需补交教材费的毕业班有：汉语</w:t>
      </w:r>
      <w:r>
        <w:rPr>
          <w:rFonts w:hint="eastAsia" w:ascii="仿宋_GB2312" w:hAnsi="宋体" w:eastAsia="仿宋_GB2312"/>
          <w:color w:val="282828"/>
          <w:kern w:val="0"/>
          <w:sz w:val="32"/>
          <w:u w:val="single"/>
          <w:lang w:eastAsia="zh-CN"/>
        </w:rPr>
        <w:t>本科</w:t>
      </w:r>
      <w:r>
        <w:rPr>
          <w:rFonts w:hint="eastAsia" w:ascii="仿宋_GB2312" w:hAnsi="宋体" w:eastAsia="仿宋_GB2312"/>
          <w:color w:val="282828"/>
          <w:kern w:val="0"/>
          <w:sz w:val="32"/>
          <w:u w:val="single"/>
        </w:rPr>
        <w:t>16</w:t>
      </w:r>
      <w:r>
        <w:rPr>
          <w:rFonts w:hint="eastAsia" w:ascii="仿宋_GB2312" w:hAnsi="宋体" w:eastAsia="仿宋_GB2312"/>
          <w:color w:val="282828"/>
          <w:kern w:val="0"/>
          <w:sz w:val="32"/>
          <w:u w:val="single"/>
          <w:lang w:eastAsia="zh-CN"/>
        </w:rPr>
        <w:t>级、护理本科</w:t>
      </w:r>
      <w:r>
        <w:rPr>
          <w:rFonts w:hint="eastAsia" w:ascii="仿宋_GB2312" w:hAnsi="宋体" w:eastAsia="仿宋_GB2312"/>
          <w:color w:val="282828"/>
          <w:kern w:val="0"/>
          <w:sz w:val="32"/>
          <w:u w:val="single"/>
          <w:lang w:val="en-US" w:eastAsia="zh-CN"/>
        </w:rPr>
        <w:t>16级、护理专升本18级、环境本科18级</w:t>
      </w:r>
      <w:r>
        <w:rPr>
          <w:rFonts w:hint="eastAsia" w:ascii="仿宋_GB2312" w:hAnsi="宋体" w:eastAsia="仿宋_GB2312"/>
          <w:color w:val="282828"/>
          <w:kern w:val="0"/>
          <w:sz w:val="32"/>
          <w:u w:val="single"/>
          <w:lang w:eastAsia="zh-CN"/>
        </w:rPr>
        <w:t>及部分学籍异动生，其余</w:t>
      </w:r>
      <w:r>
        <w:rPr>
          <w:rFonts w:hint="eastAsia" w:ascii="仿宋_GB2312" w:hAnsi="宋体" w:eastAsia="仿宋_GB2312"/>
          <w:color w:val="282828"/>
          <w:kern w:val="0"/>
          <w:sz w:val="32"/>
          <w:u w:val="single"/>
        </w:rPr>
        <w:t>毕业班均为退费</w:t>
      </w:r>
      <w:r>
        <w:rPr>
          <w:rFonts w:hint="eastAsia" w:ascii="仿宋_GB2312" w:hAnsi="宋体" w:eastAsia="仿宋_GB2312"/>
          <w:color w:val="282828"/>
          <w:kern w:val="0"/>
          <w:sz w:val="32"/>
        </w:rPr>
        <w:t>。</w:t>
      </w:r>
    </w:p>
    <w:p>
      <w:pPr>
        <w:widowControl/>
        <w:wordWrap w:val="0"/>
        <w:snapToGrid w:val="0"/>
        <w:spacing w:line="360" w:lineRule="auto"/>
        <w:ind w:firstLine="640" w:firstLineChars="200"/>
        <w:jc w:val="left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282828"/>
          <w:kern w:val="0"/>
          <w:sz w:val="32"/>
        </w:rPr>
        <w:t>请各单位高度重视，确保该项工作如期完成。如有问题，可与教务处或财务处沟通。</w:t>
      </w:r>
    </w:p>
    <w:p>
      <w:pPr>
        <w:widowControl/>
        <w:adjustRightInd w:val="0"/>
        <w:snapToGrid w:val="0"/>
        <w:spacing w:line="560" w:lineRule="exact"/>
        <w:ind w:right="-86" w:rightChars="-41"/>
        <w:rPr>
          <w:rFonts w:hint="eastAsia" w:ascii="仿宋_GB2312" w:hAnsi="宋体" w:eastAsia="仿宋_GB2312"/>
          <w:color w:val="282828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282828"/>
          <w:kern w:val="0"/>
          <w:sz w:val="32"/>
        </w:rPr>
        <w:t xml:space="preserve">教务处联系人：  侯瑞婵   </w:t>
      </w:r>
      <w:r>
        <w:rPr>
          <w:rFonts w:hint="eastAsia" w:ascii="仿宋_GB2312" w:hAnsi="宋体" w:eastAsia="仿宋_GB2312"/>
          <w:color w:val="282828"/>
          <w:kern w:val="0"/>
          <w:sz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282828"/>
          <w:kern w:val="0"/>
          <w:sz w:val="32"/>
        </w:rPr>
        <w:t xml:space="preserve"> 电话：</w:t>
      </w:r>
      <w:r>
        <w:rPr>
          <w:rFonts w:hint="eastAsia" w:ascii="仿宋_GB2312" w:hAnsi="宋体" w:eastAsia="仿宋_GB2312"/>
          <w:color w:val="282828"/>
          <w:kern w:val="0"/>
          <w:sz w:val="32"/>
          <w:lang w:val="en-US" w:eastAsia="zh-CN"/>
        </w:rPr>
        <w:t>18149496816</w:t>
      </w:r>
    </w:p>
    <w:p>
      <w:pPr>
        <w:widowControl/>
        <w:adjustRightInd w:val="0"/>
        <w:snapToGrid w:val="0"/>
        <w:spacing w:line="560" w:lineRule="exact"/>
        <w:ind w:right="-86" w:rightChars="-41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color w:val="282828"/>
          <w:kern w:val="0"/>
          <w:sz w:val="32"/>
        </w:rPr>
        <w:t>财务处联系人：  王金凤          电话：</w:t>
      </w:r>
      <w:r>
        <w:rPr>
          <w:rFonts w:hint="eastAsia" w:ascii="仿宋_GB2312" w:hAnsi="宋体" w:eastAsia="仿宋_GB2312"/>
          <w:color w:val="282828"/>
          <w:kern w:val="0"/>
          <w:sz w:val="32"/>
          <w:lang w:val="en-US" w:eastAsia="zh-CN"/>
        </w:rPr>
        <w:t>17791655822</w:t>
      </w:r>
    </w:p>
    <w:p>
      <w:pPr>
        <w:spacing w:line="560" w:lineRule="exact"/>
        <w:rPr>
          <w:rFonts w:hint="eastAsia" w:ascii="仿宋_GB2312" w:hAnsi="宋体" w:eastAsia="仿宋_GB2312"/>
          <w:kern w:val="0"/>
          <w:sz w:val="32"/>
          <w:lang w:val="en-US" w:eastAsia="zh-CN"/>
        </w:rPr>
      </w:pPr>
    </w:p>
    <w:p>
      <w:pPr>
        <w:spacing w:line="560" w:lineRule="exact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附件1.创新学院在线缴费使用流程</w:t>
      </w:r>
      <w:bookmarkStart w:id="2" w:name="_GoBack"/>
      <w:bookmarkEnd w:id="2"/>
    </w:p>
    <w:p>
      <w:pPr>
        <w:spacing w:line="560" w:lineRule="exact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 xml:space="preserve">                        </w:t>
      </w:r>
    </w:p>
    <w:p>
      <w:pPr>
        <w:spacing w:line="56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延安大学西安创新学院教务处</w:t>
      </w:r>
    </w:p>
    <w:p>
      <w:pPr>
        <w:tabs>
          <w:tab w:val="left" w:pos="3210"/>
        </w:tabs>
        <w:rPr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</w:rPr>
        <w:t xml:space="preserve">                      </w:t>
      </w:r>
      <w:r>
        <w:drawing>
          <wp:anchor distT="0" distB="0" distL="114300" distR="114300" simplePos="0" relativeHeight="251658240" behindDoc="1" locked="1" layoutInCell="1" allowOverlap="1">
            <wp:simplePos x="0" y="0"/>
            <wp:positionH relativeFrom="character">
              <wp:posOffset>929005</wp:posOffset>
            </wp:positionH>
            <wp:positionV relativeFrom="line">
              <wp:posOffset>-720725</wp:posOffset>
            </wp:positionV>
            <wp:extent cx="1362075" cy="1352550"/>
            <wp:effectExtent l="0" t="0" r="9525" b="0"/>
            <wp:wrapNone/>
            <wp:docPr id="3" name="图片 3" descr="创新教务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创新教务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kern w:val="0"/>
          <w:sz w:val="32"/>
        </w:rPr>
        <w:t xml:space="preserve">        2020年4月2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4</w:t>
      </w:r>
      <w:r>
        <w:rPr>
          <w:rFonts w:hint="eastAsia" w:ascii="仿宋_GB2312" w:hAnsi="宋体" w:eastAsia="仿宋_GB2312"/>
          <w:kern w:val="0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25F2A"/>
    <w:rsid w:val="000434EF"/>
    <w:rsid w:val="00046534"/>
    <w:rsid w:val="001A5A49"/>
    <w:rsid w:val="001B65DE"/>
    <w:rsid w:val="00290389"/>
    <w:rsid w:val="002F4330"/>
    <w:rsid w:val="002F59AE"/>
    <w:rsid w:val="002F7E12"/>
    <w:rsid w:val="00336E24"/>
    <w:rsid w:val="00354EF6"/>
    <w:rsid w:val="00382E72"/>
    <w:rsid w:val="003B351D"/>
    <w:rsid w:val="003E68E4"/>
    <w:rsid w:val="003F5D3C"/>
    <w:rsid w:val="00435FB4"/>
    <w:rsid w:val="00477475"/>
    <w:rsid w:val="004C1E67"/>
    <w:rsid w:val="004D68F7"/>
    <w:rsid w:val="004D6C08"/>
    <w:rsid w:val="005705FB"/>
    <w:rsid w:val="00571530"/>
    <w:rsid w:val="005A19F8"/>
    <w:rsid w:val="005F5771"/>
    <w:rsid w:val="006036B3"/>
    <w:rsid w:val="00653AD3"/>
    <w:rsid w:val="00783597"/>
    <w:rsid w:val="00811BE1"/>
    <w:rsid w:val="008211F2"/>
    <w:rsid w:val="00832ECA"/>
    <w:rsid w:val="0083384F"/>
    <w:rsid w:val="00873427"/>
    <w:rsid w:val="00891A26"/>
    <w:rsid w:val="008C748A"/>
    <w:rsid w:val="008F4D9E"/>
    <w:rsid w:val="00977830"/>
    <w:rsid w:val="009A240F"/>
    <w:rsid w:val="009A6F7C"/>
    <w:rsid w:val="009B3FC8"/>
    <w:rsid w:val="00A231A8"/>
    <w:rsid w:val="00A80C9B"/>
    <w:rsid w:val="00A84C19"/>
    <w:rsid w:val="00AE0229"/>
    <w:rsid w:val="00B22826"/>
    <w:rsid w:val="00B360C4"/>
    <w:rsid w:val="00B65A26"/>
    <w:rsid w:val="00BA5EC4"/>
    <w:rsid w:val="00C075C5"/>
    <w:rsid w:val="00C24752"/>
    <w:rsid w:val="00C640F8"/>
    <w:rsid w:val="00CC1E0E"/>
    <w:rsid w:val="00D37410"/>
    <w:rsid w:val="00D6574F"/>
    <w:rsid w:val="00D77BAF"/>
    <w:rsid w:val="00D823D0"/>
    <w:rsid w:val="00D85821"/>
    <w:rsid w:val="00DA38A5"/>
    <w:rsid w:val="00DB0C6D"/>
    <w:rsid w:val="00DC63F6"/>
    <w:rsid w:val="00DD641F"/>
    <w:rsid w:val="00DE0A09"/>
    <w:rsid w:val="00E42DF1"/>
    <w:rsid w:val="00E62F9F"/>
    <w:rsid w:val="00E92360"/>
    <w:rsid w:val="00ED0217"/>
    <w:rsid w:val="00F15AB1"/>
    <w:rsid w:val="022C260F"/>
    <w:rsid w:val="0B125F2A"/>
    <w:rsid w:val="134C4EA9"/>
    <w:rsid w:val="16E32AFE"/>
    <w:rsid w:val="25D6612F"/>
    <w:rsid w:val="2D507915"/>
    <w:rsid w:val="374D1EB6"/>
    <w:rsid w:val="38F0500F"/>
    <w:rsid w:val="3B096D82"/>
    <w:rsid w:val="3F1112E4"/>
    <w:rsid w:val="53DF28F9"/>
    <w:rsid w:val="5D9E4283"/>
    <w:rsid w:val="641F301C"/>
    <w:rsid w:val="6E436174"/>
    <w:rsid w:val="70DB268A"/>
    <w:rsid w:val="759426B4"/>
    <w:rsid w:val="78445283"/>
    <w:rsid w:val="793F5D7A"/>
    <w:rsid w:val="7D7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眉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3</Pages>
  <Words>138</Words>
  <Characters>791</Characters>
  <Lines>6</Lines>
  <Paragraphs>1</Paragraphs>
  <TotalTime>2</TotalTime>
  <ScaleCrop>false</ScaleCrop>
  <LinksUpToDate>false</LinksUpToDate>
  <CharactersWithSpaces>928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2018-12-10T08:59:00Z</dcterms:created>
  <dc:creator>h</dc:creator>
  <cp:lastModifiedBy>侯梓</cp:lastModifiedBy>
  <cp:lastPrinted>2020-04-24T02:56:00Z</cp:lastPrinted>
  <dcterms:modified xsi:type="dcterms:W3CDTF">2020-04-24T03:58:29Z</dcterms:modified>
  <dc:title>关于开展2019届毕业生教材费结算工作的通知</dc:title>
  <cp:revision>840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