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延安大学西安创新学院教师调课申请表</w:t>
      </w:r>
    </w:p>
    <w:tbl>
      <w:tblPr>
        <w:tblStyle w:val="2"/>
        <w:tblW w:w="918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385"/>
        <w:gridCol w:w="1440"/>
        <w:gridCol w:w="180"/>
        <w:gridCol w:w="85"/>
        <w:gridCol w:w="846"/>
        <w:gridCol w:w="171"/>
        <w:gridCol w:w="290"/>
        <w:gridCol w:w="1216"/>
        <w:gridCol w:w="452"/>
        <w:gridCol w:w="525"/>
        <w:gridCol w:w="316"/>
        <w:gridCol w:w="419"/>
        <w:gridCol w:w="273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开课单位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9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授课班级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教师类别</w:t>
            </w:r>
          </w:p>
        </w:tc>
        <w:tc>
          <w:tcPr>
            <w:tcW w:w="519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专职（ </w:t>
            </w:r>
            <w:r>
              <w:rPr>
                <w:rFonts w:hint="eastAsia" w:ascii="Arial" w:hAnsi="Arial" w:cs="Arial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）， 外聘（  ）， 外派（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申请理由</w:t>
            </w:r>
          </w:p>
        </w:tc>
        <w:tc>
          <w:tcPr>
            <w:tcW w:w="7920" w:type="dxa"/>
            <w:gridSpan w:val="13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教师签名：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原课程表上课时间</w:t>
            </w: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3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周次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星期</w:t>
            </w: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节次</w:t>
            </w:r>
          </w:p>
        </w:tc>
        <w:tc>
          <w:tcPr>
            <w:tcW w:w="10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教室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307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16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7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08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70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补课时间</w:t>
            </w: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0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16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7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0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教学秘书意见</w:t>
            </w:r>
          </w:p>
        </w:tc>
        <w:tc>
          <w:tcPr>
            <w:tcW w:w="2005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年  月  日</w:t>
            </w:r>
          </w:p>
        </w:tc>
        <w:tc>
          <w:tcPr>
            <w:tcW w:w="9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（部）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2129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年   月   日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2399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年  月  日</w:t>
            </w:r>
          </w:p>
        </w:tc>
      </w:tr>
    </w:tbl>
    <w:p>
      <w:pPr>
        <w:ind w:left="-359" w:leftChars="-171" w:firstLine="525" w:firstLineChars="250"/>
        <w:rPr>
          <w:rFonts w:hint="eastAsia"/>
        </w:rPr>
      </w:pPr>
      <w:r>
        <w:rPr>
          <w:rFonts w:hint="eastAsia"/>
        </w:rPr>
        <w:t>注：1.为稳定教学秩序，原则上不得调课，确有特殊原因需调课者，必须认真填写此单。</w:t>
      </w:r>
    </w:p>
    <w:p>
      <w:pPr>
        <w:ind w:left="-359" w:leftChars="-171" w:firstLine="945" w:firstLineChars="450"/>
        <w:rPr>
          <w:rFonts w:hint="eastAsia"/>
        </w:rPr>
      </w:pPr>
      <w:r>
        <w:rPr>
          <w:rFonts w:hint="eastAsia"/>
        </w:rPr>
        <w:t>2.请各系（部）严格控制调课人次，教务处将于每学期公布各系（部）调课次数。</w:t>
      </w:r>
    </w:p>
    <w:p>
      <w:pPr>
        <w:ind w:left="-359" w:leftChars="-171" w:firstLine="945" w:firstLineChars="450"/>
        <w:rPr>
          <w:rFonts w:hint="eastAsia"/>
        </w:rPr>
      </w:pPr>
      <w:r>
        <w:rPr>
          <w:rFonts w:hint="eastAsia"/>
        </w:rPr>
        <w:t>3.本表一式两份，由申请调课教师填写，经批准后一份送系（部）通知学生，一份存教务处（1114）</w:t>
      </w:r>
    </w:p>
    <w:p>
      <w:pPr>
        <w:ind w:left="-359" w:leftChars="-171" w:firstLine="840" w:firstLineChars="400"/>
        <w:rPr>
          <w:rFonts w:hint="eastAsia"/>
        </w:rPr>
      </w:pPr>
    </w:p>
    <w:p>
      <w:pPr>
        <w:ind w:left="-359" w:leftChars="-171" w:firstLine="840" w:firstLineChars="400"/>
        <w:rPr>
          <w:rFonts w:hint="eastAsia"/>
        </w:rPr>
      </w:pPr>
    </w:p>
    <w:tbl>
      <w:tblPr>
        <w:tblStyle w:val="2"/>
        <w:tblW w:w="9540" w:type="dxa"/>
        <w:tblInd w:w="108" w:type="dxa"/>
        <w:tblBorders>
          <w:top w:val="dashSmallGap" w:color="000000" w:sz="4" w:space="0"/>
          <w:left w:val="dashSmallGap" w:color="000000" w:sz="4" w:space="0"/>
          <w:bottom w:val="dashSmallGap" w:color="000000" w:sz="4" w:space="0"/>
          <w:right w:val="dashSmallGap" w:color="000000" w:sz="4" w:space="0"/>
          <w:insideH w:val="dashSmallGap" w:color="000000" w:sz="4" w:space="0"/>
          <w:insideV w:val="dashSmallGap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dashSmallGap" w:color="000000" w:sz="4" w:space="0"/>
            <w:left w:val="dashSmallGap" w:color="000000" w:sz="4" w:space="0"/>
            <w:bottom w:val="dashSmallGap" w:color="000000" w:sz="4" w:space="0"/>
            <w:right w:val="dashSmallGap" w:color="000000" w:sz="4" w:space="0"/>
            <w:insideH w:val="dashSmallGap" w:color="000000" w:sz="4" w:space="0"/>
            <w:insideV w:val="dashSmallGap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540" w:type="dxa"/>
            <w:tcBorders>
              <w:top w:val="dashSmallGap" w:color="000000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延安大学西安创新学院教师调课申请表</w:t>
      </w:r>
    </w:p>
    <w:tbl>
      <w:tblPr>
        <w:tblStyle w:val="2"/>
        <w:tblW w:w="918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385"/>
        <w:gridCol w:w="1440"/>
        <w:gridCol w:w="180"/>
        <w:gridCol w:w="85"/>
        <w:gridCol w:w="846"/>
        <w:gridCol w:w="171"/>
        <w:gridCol w:w="290"/>
        <w:gridCol w:w="1216"/>
        <w:gridCol w:w="452"/>
        <w:gridCol w:w="525"/>
        <w:gridCol w:w="316"/>
        <w:gridCol w:w="419"/>
        <w:gridCol w:w="273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开课单位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9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授课班级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教师类别</w:t>
            </w:r>
          </w:p>
        </w:tc>
        <w:tc>
          <w:tcPr>
            <w:tcW w:w="519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 xml:space="preserve">专职（ </w:t>
            </w:r>
            <w:r>
              <w:rPr>
                <w:rFonts w:hint="eastAsia" w:ascii="Arial" w:hAnsi="Arial" w:cs="Arial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）， 外聘（  ）， 外派（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申请理由</w:t>
            </w:r>
          </w:p>
        </w:tc>
        <w:tc>
          <w:tcPr>
            <w:tcW w:w="7920" w:type="dxa"/>
            <w:gridSpan w:val="13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 xml:space="preserve">                                                 教师签名：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原课程表上课时间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3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周次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星期</w:t>
            </w: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节次</w:t>
            </w:r>
          </w:p>
        </w:tc>
        <w:tc>
          <w:tcPr>
            <w:tcW w:w="10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教室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合计课时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0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16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7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0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补课时间</w:t>
            </w: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0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16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7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0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教学秘书意见</w:t>
            </w:r>
          </w:p>
        </w:tc>
        <w:tc>
          <w:tcPr>
            <w:tcW w:w="2005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年  月  日</w:t>
            </w:r>
          </w:p>
        </w:tc>
        <w:tc>
          <w:tcPr>
            <w:tcW w:w="9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（部）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2129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年   月   日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2399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年  月  日</w:t>
            </w:r>
          </w:p>
        </w:tc>
      </w:tr>
    </w:tbl>
    <w:p>
      <w:pPr>
        <w:ind w:left="-359" w:leftChars="-171" w:firstLine="525" w:firstLineChars="250"/>
        <w:rPr>
          <w:rFonts w:hint="eastAsia"/>
        </w:rPr>
      </w:pPr>
      <w:r>
        <w:rPr>
          <w:rFonts w:hint="eastAsia"/>
        </w:rPr>
        <w:t>注：1.为稳定教学秩序，原则上不得调课，确有特殊原因需调课者，必须认真填写此单。</w:t>
      </w:r>
    </w:p>
    <w:p>
      <w:pPr>
        <w:ind w:left="-359" w:leftChars="-171" w:firstLine="945" w:firstLineChars="450"/>
        <w:rPr>
          <w:rFonts w:hint="eastAsia"/>
        </w:rPr>
      </w:pPr>
      <w:r>
        <w:rPr>
          <w:rFonts w:hint="eastAsia"/>
        </w:rPr>
        <w:t>2.请各系（部）严格控制调课人次，教务处将于每学期公布各系（部）调课次数。</w:t>
      </w:r>
    </w:p>
    <w:p>
      <w:pPr>
        <w:ind w:left="-359" w:leftChars="-171" w:firstLine="945" w:firstLineChars="450"/>
        <w:rPr>
          <w:rFonts w:hint="eastAsia"/>
        </w:rPr>
      </w:pPr>
      <w:r>
        <w:rPr>
          <w:rFonts w:hint="eastAsia"/>
        </w:rPr>
        <w:t>3.本表一式两份，由申请调课教师填写，经批准后一份送系（部）通知学生，一份存教务处（1114）</w:t>
      </w:r>
    </w:p>
    <w:sectPr>
      <w:pgSz w:w="11906" w:h="16838"/>
      <w:pgMar w:top="779" w:right="1466" w:bottom="77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FA"/>
    <w:rsid w:val="00000BC8"/>
    <w:rsid w:val="00020300"/>
    <w:rsid w:val="0003264E"/>
    <w:rsid w:val="000345CF"/>
    <w:rsid w:val="00046CA4"/>
    <w:rsid w:val="00052EEA"/>
    <w:rsid w:val="000552FE"/>
    <w:rsid w:val="00072052"/>
    <w:rsid w:val="00082F29"/>
    <w:rsid w:val="000A02B7"/>
    <w:rsid w:val="000A2BB0"/>
    <w:rsid w:val="000B1DDE"/>
    <w:rsid w:val="000D28D8"/>
    <w:rsid w:val="000D706F"/>
    <w:rsid w:val="000F0D48"/>
    <w:rsid w:val="001073B0"/>
    <w:rsid w:val="00114128"/>
    <w:rsid w:val="00152418"/>
    <w:rsid w:val="001560A9"/>
    <w:rsid w:val="00161A57"/>
    <w:rsid w:val="001648B2"/>
    <w:rsid w:val="0017298B"/>
    <w:rsid w:val="001729F7"/>
    <w:rsid w:val="00191851"/>
    <w:rsid w:val="001A5761"/>
    <w:rsid w:val="001B24DE"/>
    <w:rsid w:val="001B2D11"/>
    <w:rsid w:val="001B35D5"/>
    <w:rsid w:val="001B45BB"/>
    <w:rsid w:val="001B78AF"/>
    <w:rsid w:val="001C631C"/>
    <w:rsid w:val="001D124F"/>
    <w:rsid w:val="001D34EE"/>
    <w:rsid w:val="001D3618"/>
    <w:rsid w:val="001D39A2"/>
    <w:rsid w:val="001F6EFD"/>
    <w:rsid w:val="00207CD3"/>
    <w:rsid w:val="00242AF1"/>
    <w:rsid w:val="00255D4E"/>
    <w:rsid w:val="00255E0B"/>
    <w:rsid w:val="002A6EFA"/>
    <w:rsid w:val="002B20A1"/>
    <w:rsid w:val="002B20AB"/>
    <w:rsid w:val="002C4A35"/>
    <w:rsid w:val="002C4CBD"/>
    <w:rsid w:val="0033328E"/>
    <w:rsid w:val="00335E0C"/>
    <w:rsid w:val="00350AD5"/>
    <w:rsid w:val="00353AF8"/>
    <w:rsid w:val="00372114"/>
    <w:rsid w:val="003727D4"/>
    <w:rsid w:val="00377460"/>
    <w:rsid w:val="00382F48"/>
    <w:rsid w:val="00395BB6"/>
    <w:rsid w:val="00396784"/>
    <w:rsid w:val="003A7D12"/>
    <w:rsid w:val="003D147D"/>
    <w:rsid w:val="003F2F6A"/>
    <w:rsid w:val="003F5FD0"/>
    <w:rsid w:val="00401EB6"/>
    <w:rsid w:val="004028E5"/>
    <w:rsid w:val="00414BB5"/>
    <w:rsid w:val="00444769"/>
    <w:rsid w:val="00451867"/>
    <w:rsid w:val="004619CB"/>
    <w:rsid w:val="004654EA"/>
    <w:rsid w:val="004748E3"/>
    <w:rsid w:val="004971C0"/>
    <w:rsid w:val="004F7452"/>
    <w:rsid w:val="00517166"/>
    <w:rsid w:val="00524058"/>
    <w:rsid w:val="0052726A"/>
    <w:rsid w:val="00547D4B"/>
    <w:rsid w:val="0056229E"/>
    <w:rsid w:val="0057215A"/>
    <w:rsid w:val="00581661"/>
    <w:rsid w:val="005905B9"/>
    <w:rsid w:val="005B471C"/>
    <w:rsid w:val="005D3BDA"/>
    <w:rsid w:val="005E0BFA"/>
    <w:rsid w:val="005F11D3"/>
    <w:rsid w:val="005F15C0"/>
    <w:rsid w:val="00614CEE"/>
    <w:rsid w:val="006156CD"/>
    <w:rsid w:val="00625F72"/>
    <w:rsid w:val="00625FB9"/>
    <w:rsid w:val="00631A9D"/>
    <w:rsid w:val="006572BD"/>
    <w:rsid w:val="00661D1A"/>
    <w:rsid w:val="00670119"/>
    <w:rsid w:val="0069159E"/>
    <w:rsid w:val="006934E2"/>
    <w:rsid w:val="006B2D01"/>
    <w:rsid w:val="006D7316"/>
    <w:rsid w:val="006E17DC"/>
    <w:rsid w:val="006F1FDF"/>
    <w:rsid w:val="00713BAD"/>
    <w:rsid w:val="00734A66"/>
    <w:rsid w:val="00737874"/>
    <w:rsid w:val="00737C1A"/>
    <w:rsid w:val="00753F32"/>
    <w:rsid w:val="00766C3F"/>
    <w:rsid w:val="0076791B"/>
    <w:rsid w:val="00775CC3"/>
    <w:rsid w:val="007B40E6"/>
    <w:rsid w:val="007E3BD5"/>
    <w:rsid w:val="0081044E"/>
    <w:rsid w:val="0082208B"/>
    <w:rsid w:val="0083515E"/>
    <w:rsid w:val="00843BC0"/>
    <w:rsid w:val="00876171"/>
    <w:rsid w:val="00887BC2"/>
    <w:rsid w:val="00897175"/>
    <w:rsid w:val="008A068E"/>
    <w:rsid w:val="008A1C01"/>
    <w:rsid w:val="008B4FD3"/>
    <w:rsid w:val="008B7406"/>
    <w:rsid w:val="009113AF"/>
    <w:rsid w:val="009216F0"/>
    <w:rsid w:val="00923276"/>
    <w:rsid w:val="0093489C"/>
    <w:rsid w:val="00935551"/>
    <w:rsid w:val="00935A5C"/>
    <w:rsid w:val="00955246"/>
    <w:rsid w:val="009702BA"/>
    <w:rsid w:val="00997387"/>
    <w:rsid w:val="009C4903"/>
    <w:rsid w:val="009D2D13"/>
    <w:rsid w:val="009D40CC"/>
    <w:rsid w:val="009E34B2"/>
    <w:rsid w:val="009E4391"/>
    <w:rsid w:val="00A0087F"/>
    <w:rsid w:val="00A153C3"/>
    <w:rsid w:val="00A206B4"/>
    <w:rsid w:val="00A21006"/>
    <w:rsid w:val="00A22531"/>
    <w:rsid w:val="00A47C10"/>
    <w:rsid w:val="00A60AA0"/>
    <w:rsid w:val="00A669EE"/>
    <w:rsid w:val="00A926C1"/>
    <w:rsid w:val="00AA1E12"/>
    <w:rsid w:val="00AB4F9C"/>
    <w:rsid w:val="00AB56E5"/>
    <w:rsid w:val="00AB73FF"/>
    <w:rsid w:val="00AE7DE8"/>
    <w:rsid w:val="00B0638C"/>
    <w:rsid w:val="00B07CDF"/>
    <w:rsid w:val="00B118A1"/>
    <w:rsid w:val="00B21704"/>
    <w:rsid w:val="00B309B2"/>
    <w:rsid w:val="00B60DD6"/>
    <w:rsid w:val="00B63008"/>
    <w:rsid w:val="00B6408C"/>
    <w:rsid w:val="00BA2BAC"/>
    <w:rsid w:val="00BD0B7F"/>
    <w:rsid w:val="00BD1674"/>
    <w:rsid w:val="00BD7A56"/>
    <w:rsid w:val="00BE28C0"/>
    <w:rsid w:val="00C065A4"/>
    <w:rsid w:val="00C16C6F"/>
    <w:rsid w:val="00C20195"/>
    <w:rsid w:val="00C21071"/>
    <w:rsid w:val="00C242DB"/>
    <w:rsid w:val="00C27762"/>
    <w:rsid w:val="00C3637B"/>
    <w:rsid w:val="00C61C3E"/>
    <w:rsid w:val="00C64DF0"/>
    <w:rsid w:val="00C83254"/>
    <w:rsid w:val="00CC12C7"/>
    <w:rsid w:val="00CC3DF4"/>
    <w:rsid w:val="00CC407A"/>
    <w:rsid w:val="00CF1478"/>
    <w:rsid w:val="00D27FAF"/>
    <w:rsid w:val="00D47237"/>
    <w:rsid w:val="00D515C3"/>
    <w:rsid w:val="00D51970"/>
    <w:rsid w:val="00D6780C"/>
    <w:rsid w:val="00D738A9"/>
    <w:rsid w:val="00D77540"/>
    <w:rsid w:val="00DA1689"/>
    <w:rsid w:val="00DA4753"/>
    <w:rsid w:val="00DB1036"/>
    <w:rsid w:val="00DD527E"/>
    <w:rsid w:val="00DD7464"/>
    <w:rsid w:val="00DE2A89"/>
    <w:rsid w:val="00E17349"/>
    <w:rsid w:val="00E3255E"/>
    <w:rsid w:val="00E60352"/>
    <w:rsid w:val="00E72B73"/>
    <w:rsid w:val="00E827D2"/>
    <w:rsid w:val="00E93E94"/>
    <w:rsid w:val="00EA00B9"/>
    <w:rsid w:val="00EA510E"/>
    <w:rsid w:val="00EA535A"/>
    <w:rsid w:val="00EB1512"/>
    <w:rsid w:val="00ED585A"/>
    <w:rsid w:val="00EE27E3"/>
    <w:rsid w:val="00F22B5E"/>
    <w:rsid w:val="00F261D3"/>
    <w:rsid w:val="00F412C0"/>
    <w:rsid w:val="00F47C8E"/>
    <w:rsid w:val="00F60ED1"/>
    <w:rsid w:val="00F71AF5"/>
    <w:rsid w:val="00FA2CF3"/>
    <w:rsid w:val="00FA5DC8"/>
    <w:rsid w:val="00FB6EC4"/>
    <w:rsid w:val="00FD0864"/>
    <w:rsid w:val="00FF55BF"/>
    <w:rsid w:val="00FF59EB"/>
    <w:rsid w:val="12C30399"/>
    <w:rsid w:val="226D4059"/>
    <w:rsid w:val="23BE40BB"/>
    <w:rsid w:val="5DE86023"/>
    <w:rsid w:val="74861F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CHINA</Company>
  <Pages>1</Pages>
  <Words>478</Words>
  <Characters>490</Characters>
  <Lines>5</Lines>
  <Paragraphs>1</Paragraphs>
  <TotalTime>2</TotalTime>
  <ScaleCrop>false</ScaleCrop>
  <LinksUpToDate>false</LinksUpToDate>
  <CharactersWithSpaces>677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2011-08-31T01:33:00Z</dcterms:created>
  <dc:creator>USER</dc:creator>
  <cp:lastModifiedBy>加菲1399603470</cp:lastModifiedBy>
  <cp:lastPrinted>2020-09-07T03:36:00Z</cp:lastPrinted>
  <dcterms:modified xsi:type="dcterms:W3CDTF">2022-04-02T10:03:51Z</dcterms:modified>
  <dc:title>延安大学西安创新学院教师调课申请表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736887585DA24B3C8C8E650F5384920D</vt:lpwstr>
  </property>
</Properties>
</file>